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33E" w:rsidRDefault="0005133E" w:rsidP="0005133E">
      <w:pPr>
        <w:jc w:val="right"/>
        <w:rPr>
          <w:b/>
          <w:i/>
          <w:color w:val="FF0000"/>
          <w:sz w:val="20"/>
          <w:szCs w:val="20"/>
        </w:rPr>
      </w:pPr>
      <w:r>
        <w:rPr>
          <w:b/>
          <w:i/>
          <w:color w:val="FF0000"/>
          <w:sz w:val="20"/>
          <w:szCs w:val="20"/>
        </w:rPr>
        <w:t>Защитим будущее,</w:t>
      </w:r>
    </w:p>
    <w:p w:rsidR="0005133E" w:rsidRDefault="0005133E" w:rsidP="0005133E">
      <w:pPr>
        <w:jc w:val="right"/>
        <w:rPr>
          <w:b/>
          <w:spacing w:val="40"/>
          <w:sz w:val="20"/>
          <w:szCs w:val="20"/>
        </w:rPr>
      </w:pPr>
      <w:r>
        <w:rPr>
          <w:b/>
          <w:i/>
          <w:color w:val="FF0000"/>
          <w:sz w:val="20"/>
          <w:szCs w:val="20"/>
        </w:rPr>
        <w:t xml:space="preserve"> извлекая уроки из прошлого</w:t>
      </w:r>
    </w:p>
    <w:p w:rsidR="00141C0D" w:rsidRDefault="00141C0D" w:rsidP="0005133E">
      <w:pPr>
        <w:jc w:val="center"/>
        <w:outlineLvl w:val="0"/>
        <w:rPr>
          <w:b/>
          <w:spacing w:val="40"/>
          <w:sz w:val="20"/>
          <w:szCs w:val="20"/>
        </w:rPr>
      </w:pPr>
    </w:p>
    <w:p w:rsidR="0005133E" w:rsidRDefault="0005133E" w:rsidP="0005133E">
      <w:pPr>
        <w:jc w:val="center"/>
        <w:outlineLvl w:val="0"/>
        <w:rPr>
          <w:b/>
          <w:spacing w:val="40"/>
          <w:sz w:val="20"/>
          <w:szCs w:val="20"/>
        </w:rPr>
      </w:pPr>
      <w:r>
        <w:rPr>
          <w:b/>
          <w:spacing w:val="40"/>
          <w:sz w:val="20"/>
          <w:szCs w:val="20"/>
        </w:rPr>
        <w:t xml:space="preserve">УРОКИ, ИЗВЛЕЧЕННЫЕ ИЗ </w:t>
      </w:r>
      <w:r w:rsidR="001252CA">
        <w:rPr>
          <w:b/>
          <w:spacing w:val="40"/>
          <w:sz w:val="20"/>
          <w:szCs w:val="20"/>
        </w:rPr>
        <w:t>АВАРИИ</w:t>
      </w:r>
    </w:p>
    <w:tbl>
      <w:tblPr>
        <w:tblpPr w:leftFromText="180" w:rightFromText="180" w:vertAnchor="text" w:horzAnchor="margin" w:tblpXSpec="center" w:tblpY="372"/>
        <w:tblW w:w="10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2594"/>
        <w:gridCol w:w="5116"/>
      </w:tblGrid>
      <w:tr w:rsidR="0005133E" w:rsidRPr="00A723EE" w:rsidTr="009B7FD5">
        <w:trPr>
          <w:cantSplit/>
          <w:trHeight w:val="436"/>
        </w:trPr>
        <w:tc>
          <w:tcPr>
            <w:tcW w:w="2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5133E" w:rsidRPr="00A723EE" w:rsidRDefault="0005133E" w:rsidP="00D50384">
            <w:pPr>
              <w:rPr>
                <w:rFonts w:ascii="Arial Narrow" w:hAnsi="Arial Narrow"/>
                <w:sz w:val="20"/>
                <w:szCs w:val="20"/>
              </w:rPr>
            </w:pPr>
            <w:r w:rsidRPr="00A723EE">
              <w:rPr>
                <w:rFonts w:ascii="Arial Narrow" w:hAnsi="Arial Narrow"/>
                <w:b/>
                <w:sz w:val="20"/>
                <w:szCs w:val="20"/>
              </w:rPr>
              <w:t>Дата происшествия:</w:t>
            </w:r>
          </w:p>
        </w:tc>
        <w:tc>
          <w:tcPr>
            <w:tcW w:w="25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5133E" w:rsidRPr="00A723EE" w:rsidRDefault="00F61B5E" w:rsidP="00ED408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27</w:t>
            </w:r>
            <w:r w:rsidR="00E707AC">
              <w:rPr>
                <w:rFonts w:ascii="Arial Narrow" w:hAnsi="Arial Narrow"/>
                <w:sz w:val="20"/>
                <w:szCs w:val="20"/>
              </w:rPr>
              <w:t>.</w:t>
            </w:r>
            <w:r w:rsidR="00B56D5A">
              <w:rPr>
                <w:rFonts w:ascii="Arial Narrow" w:hAnsi="Arial Narrow"/>
                <w:sz w:val="20"/>
                <w:szCs w:val="20"/>
              </w:rPr>
              <w:t>0</w:t>
            </w:r>
            <w:r w:rsidR="00ED408E">
              <w:rPr>
                <w:rFonts w:ascii="Arial Narrow" w:hAnsi="Arial Narrow"/>
                <w:sz w:val="20"/>
                <w:szCs w:val="20"/>
              </w:rPr>
              <w:t>3.</w:t>
            </w:r>
            <w:r w:rsidR="00187F8F" w:rsidRPr="00A723EE">
              <w:rPr>
                <w:rFonts w:ascii="Arial Narrow" w:hAnsi="Arial Narrow"/>
                <w:sz w:val="20"/>
                <w:szCs w:val="20"/>
              </w:rPr>
              <w:t>201</w:t>
            </w:r>
            <w:r w:rsidR="00ED408E">
              <w:rPr>
                <w:rFonts w:ascii="Arial Narrow" w:hAnsi="Arial Narrow"/>
                <w:sz w:val="20"/>
                <w:szCs w:val="20"/>
              </w:rPr>
              <w:t>7</w:t>
            </w:r>
          </w:p>
        </w:tc>
        <w:tc>
          <w:tcPr>
            <w:tcW w:w="511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21FA6" w:rsidRDefault="000A6444" w:rsidP="00204227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3.4. </w:t>
            </w:r>
            <w:r w:rsidRPr="000A6444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A92C35" w:rsidRPr="00C21FA6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204227" w:rsidRPr="00204227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gramStart"/>
            <w:r w:rsidR="00204227" w:rsidRPr="00204227">
              <w:rPr>
                <w:rFonts w:ascii="Arial Narrow" w:hAnsi="Arial Narrow"/>
                <w:sz w:val="20"/>
                <w:szCs w:val="20"/>
              </w:rPr>
              <w:t>Провести мониторинг оборудования ГРП (ГРП</w:t>
            </w:r>
            <w:r w:rsidR="00204227">
              <w:rPr>
                <w:rFonts w:ascii="Arial Narrow" w:hAnsi="Arial Narrow"/>
                <w:sz w:val="20"/>
                <w:szCs w:val="20"/>
              </w:rPr>
              <w:t>Б)</w:t>
            </w:r>
            <w:r w:rsidR="00204227" w:rsidRPr="00204227">
              <w:rPr>
                <w:rFonts w:ascii="Arial Narrow" w:hAnsi="Arial Narrow"/>
                <w:sz w:val="20"/>
                <w:szCs w:val="20"/>
              </w:rPr>
              <w:t xml:space="preserve"> на предмет соответствия</w:t>
            </w:r>
            <w:r w:rsidR="0020422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204227" w:rsidRPr="00204227">
              <w:rPr>
                <w:rFonts w:ascii="Arial Narrow" w:hAnsi="Arial Narrow"/>
                <w:sz w:val="20"/>
                <w:szCs w:val="20"/>
              </w:rPr>
              <w:t>фактического технологического процесса эксплуатации</w:t>
            </w:r>
            <w:r w:rsidR="00B31C4E">
              <w:rPr>
                <w:rFonts w:ascii="Arial Narrow" w:hAnsi="Arial Narrow"/>
                <w:sz w:val="20"/>
                <w:szCs w:val="20"/>
              </w:rPr>
              <w:t>,</w:t>
            </w:r>
            <w:r w:rsidR="00204227" w:rsidRPr="00204227">
              <w:rPr>
                <w:rFonts w:ascii="Arial Narrow" w:hAnsi="Arial Narrow"/>
                <w:sz w:val="20"/>
                <w:szCs w:val="20"/>
              </w:rPr>
              <w:t xml:space="preserve"> обеспечивающего получение</w:t>
            </w:r>
            <w:r w:rsidR="0020422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204227" w:rsidRPr="00204227">
              <w:rPr>
                <w:rFonts w:ascii="Arial Narrow" w:hAnsi="Arial Narrow"/>
                <w:sz w:val="20"/>
                <w:szCs w:val="20"/>
              </w:rPr>
              <w:t>заданных параметров сетей, решениям</w:t>
            </w:r>
            <w:r w:rsidR="00B31C4E">
              <w:rPr>
                <w:rFonts w:ascii="Arial Narrow" w:hAnsi="Arial Narrow"/>
                <w:sz w:val="20"/>
                <w:szCs w:val="20"/>
              </w:rPr>
              <w:t>,</w:t>
            </w:r>
            <w:r w:rsidR="00204227" w:rsidRPr="00204227">
              <w:rPr>
                <w:rFonts w:ascii="Arial Narrow" w:hAnsi="Arial Narrow"/>
                <w:sz w:val="20"/>
                <w:szCs w:val="20"/>
              </w:rPr>
              <w:t xml:space="preserve"> определенным проектной документацией</w:t>
            </w:r>
            <w:r w:rsidR="00B31C4E">
              <w:rPr>
                <w:rFonts w:ascii="Arial Narrow" w:hAnsi="Arial Narrow"/>
                <w:sz w:val="20"/>
                <w:szCs w:val="20"/>
              </w:rPr>
              <w:t>,</w:t>
            </w:r>
            <w:r w:rsidR="00204227" w:rsidRPr="00204227">
              <w:rPr>
                <w:rFonts w:ascii="Arial Narrow" w:hAnsi="Arial Narrow"/>
                <w:sz w:val="20"/>
                <w:szCs w:val="20"/>
              </w:rPr>
              <w:t xml:space="preserve"> с целью</w:t>
            </w:r>
            <w:r w:rsidR="0020422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204227" w:rsidRPr="00204227">
              <w:rPr>
                <w:rFonts w:ascii="Arial Narrow" w:hAnsi="Arial Narrow"/>
                <w:sz w:val="20"/>
                <w:szCs w:val="20"/>
              </w:rPr>
              <w:t>исключения фактов длительного приостановления использования сетевых участков и</w:t>
            </w:r>
            <w:r w:rsidR="0020422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204227" w:rsidRPr="00204227">
              <w:rPr>
                <w:rFonts w:ascii="Arial Narrow" w:hAnsi="Arial Narrow"/>
                <w:sz w:val="20"/>
                <w:szCs w:val="20"/>
              </w:rPr>
              <w:t>комплекса технических устройств без принятия организацией соответствующего решения</w:t>
            </w:r>
            <w:r w:rsidR="00B31C4E">
              <w:rPr>
                <w:rFonts w:ascii="Arial Narrow" w:hAnsi="Arial Narrow"/>
                <w:sz w:val="20"/>
                <w:szCs w:val="20"/>
              </w:rPr>
              <w:t>,</w:t>
            </w:r>
            <w:bookmarkStart w:id="0" w:name="_GoBack"/>
            <w:bookmarkEnd w:id="0"/>
            <w:r w:rsidR="0020422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204227" w:rsidRPr="00204227">
              <w:rPr>
                <w:rFonts w:ascii="Arial Narrow" w:hAnsi="Arial Narrow"/>
                <w:sz w:val="20"/>
                <w:szCs w:val="20"/>
              </w:rPr>
              <w:t>предусматривающего осуществление мероприятий, обеспечивающих их промышленную и</w:t>
            </w:r>
            <w:r w:rsidR="0020422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204227" w:rsidRPr="00204227">
              <w:rPr>
                <w:rFonts w:ascii="Arial Narrow" w:hAnsi="Arial Narrow"/>
                <w:sz w:val="20"/>
                <w:szCs w:val="20"/>
              </w:rPr>
              <w:t>экологическую безопасность, материальную сохранность и предотвращение их</w:t>
            </w:r>
            <w:r w:rsidR="0020422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204227" w:rsidRPr="00204227">
              <w:rPr>
                <w:rFonts w:ascii="Arial Narrow" w:hAnsi="Arial Narrow"/>
                <w:sz w:val="20"/>
                <w:szCs w:val="20"/>
              </w:rPr>
              <w:t>разрушения</w:t>
            </w:r>
            <w:r w:rsidR="00C21FA6" w:rsidRPr="00C21FA6">
              <w:rPr>
                <w:rFonts w:ascii="Arial Narrow" w:hAnsi="Arial Narrow"/>
                <w:sz w:val="20"/>
                <w:szCs w:val="20"/>
              </w:rPr>
              <w:t>;</w:t>
            </w:r>
            <w:proofErr w:type="gramEnd"/>
          </w:p>
          <w:p w:rsidR="00204227" w:rsidRDefault="00204227" w:rsidP="00204227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3.5. </w:t>
            </w:r>
            <w:r w:rsidRPr="00204227">
              <w:rPr>
                <w:rFonts w:ascii="Arial Narrow" w:hAnsi="Arial Narrow"/>
                <w:sz w:val="20"/>
                <w:szCs w:val="20"/>
              </w:rPr>
              <w:t>Провести экспертизу промышленной безопасности здания ГГРП по ул. Ленина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204227">
              <w:rPr>
                <w:rFonts w:ascii="Arial Narrow" w:hAnsi="Arial Narrow"/>
                <w:sz w:val="20"/>
                <w:szCs w:val="20"/>
              </w:rPr>
              <w:t xml:space="preserve">в п. Чернь </w:t>
            </w:r>
            <w:proofErr w:type="spellStart"/>
            <w:r w:rsidRPr="00204227">
              <w:rPr>
                <w:rFonts w:ascii="Arial Narrow" w:hAnsi="Arial Narrow"/>
                <w:sz w:val="20"/>
                <w:szCs w:val="20"/>
              </w:rPr>
              <w:t>Чернского</w:t>
            </w:r>
            <w:proofErr w:type="spellEnd"/>
            <w:r w:rsidRPr="00204227">
              <w:rPr>
                <w:rFonts w:ascii="Arial Narrow" w:hAnsi="Arial Narrow"/>
                <w:sz w:val="20"/>
                <w:szCs w:val="20"/>
              </w:rPr>
              <w:t xml:space="preserve"> района Тульской области, после аварии.</w:t>
            </w:r>
          </w:p>
          <w:p w:rsidR="00204227" w:rsidRDefault="00204227" w:rsidP="00204227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3.6. </w:t>
            </w:r>
            <w:r w:rsidRPr="00204227">
              <w:rPr>
                <w:rFonts w:ascii="Arial Narrow" w:hAnsi="Arial Narrow"/>
                <w:sz w:val="20"/>
                <w:szCs w:val="20"/>
              </w:rPr>
              <w:t>Провести экспертизу промышленной безопасности (техническое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204227">
              <w:rPr>
                <w:rFonts w:ascii="Arial Narrow" w:hAnsi="Arial Narrow"/>
                <w:sz w:val="20"/>
                <w:szCs w:val="20"/>
              </w:rPr>
              <w:t>диагностирование) газопроводов и технических устройств ГГРП по ул. Ленина в п.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204227">
              <w:rPr>
                <w:rFonts w:ascii="Arial Narrow" w:hAnsi="Arial Narrow"/>
                <w:sz w:val="20"/>
                <w:szCs w:val="20"/>
              </w:rPr>
              <w:t xml:space="preserve">Чернь </w:t>
            </w:r>
            <w:proofErr w:type="spellStart"/>
            <w:r w:rsidRPr="00204227">
              <w:rPr>
                <w:rFonts w:ascii="Arial Narrow" w:hAnsi="Arial Narrow"/>
                <w:sz w:val="20"/>
                <w:szCs w:val="20"/>
              </w:rPr>
              <w:t>Чернского</w:t>
            </w:r>
            <w:proofErr w:type="spellEnd"/>
            <w:r w:rsidRPr="00204227">
              <w:rPr>
                <w:rFonts w:ascii="Arial Narrow" w:hAnsi="Arial Narrow"/>
                <w:sz w:val="20"/>
                <w:szCs w:val="20"/>
              </w:rPr>
              <w:t xml:space="preserve"> района Тульской области.</w:t>
            </w:r>
          </w:p>
          <w:p w:rsidR="00204227" w:rsidRDefault="00204227" w:rsidP="00204227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3.7. </w:t>
            </w:r>
            <w:r w:rsidRPr="00204227">
              <w:rPr>
                <w:rFonts w:ascii="Arial Narrow" w:hAnsi="Arial Narrow"/>
                <w:sz w:val="20"/>
                <w:szCs w:val="20"/>
              </w:rPr>
              <w:t>Провести проверку соответствия должностных и производственных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204227">
              <w:rPr>
                <w:rFonts w:ascii="Arial Narrow" w:hAnsi="Arial Narrow"/>
                <w:sz w:val="20"/>
                <w:szCs w:val="20"/>
              </w:rPr>
              <w:t>инструкций положениям</w:t>
            </w:r>
            <w:r>
              <w:rPr>
                <w:rFonts w:ascii="Arial Narrow" w:hAnsi="Arial Narrow"/>
                <w:sz w:val="20"/>
                <w:szCs w:val="20"/>
              </w:rPr>
              <w:t xml:space="preserve"> НТД.</w:t>
            </w:r>
          </w:p>
          <w:p w:rsidR="00204227" w:rsidRDefault="00204227" w:rsidP="00204227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3.8. </w:t>
            </w:r>
            <w:r w:rsidRPr="00204227">
              <w:rPr>
                <w:rFonts w:ascii="Arial Narrow" w:hAnsi="Arial Narrow"/>
                <w:sz w:val="20"/>
                <w:szCs w:val="20"/>
              </w:rPr>
              <w:t>Провести внеплановый инструктаж по безопасности персоналу АО «Газпром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204227">
              <w:rPr>
                <w:rFonts w:ascii="Arial Narrow" w:hAnsi="Arial Narrow"/>
                <w:sz w:val="20"/>
                <w:szCs w:val="20"/>
              </w:rPr>
              <w:t>газораспределение Тула».</w:t>
            </w:r>
          </w:p>
          <w:p w:rsidR="00204227" w:rsidRPr="00204227" w:rsidRDefault="00204227" w:rsidP="00204227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3.9. </w:t>
            </w:r>
            <w:r w:rsidRPr="00204227">
              <w:rPr>
                <w:rFonts w:ascii="Arial Narrow" w:hAnsi="Arial Narrow"/>
                <w:sz w:val="20"/>
                <w:szCs w:val="20"/>
              </w:rPr>
              <w:t xml:space="preserve">Провести внеочередную проверку знаний в </w:t>
            </w:r>
            <w:r>
              <w:rPr>
                <w:rFonts w:ascii="Arial Narrow" w:hAnsi="Arial Narrow"/>
                <w:sz w:val="20"/>
                <w:szCs w:val="20"/>
              </w:rPr>
              <w:t>ЦАК Ростехнадзора</w:t>
            </w:r>
            <w:r w:rsidRPr="00204227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 xml:space="preserve">управляющего филиалом, </w:t>
            </w:r>
            <w:r w:rsidRPr="00204227">
              <w:rPr>
                <w:rFonts w:ascii="Arial Narrow" w:hAnsi="Arial Narrow"/>
                <w:sz w:val="20"/>
                <w:szCs w:val="20"/>
              </w:rPr>
              <w:t>главного инженер</w:t>
            </w:r>
            <w:r>
              <w:rPr>
                <w:rFonts w:ascii="Arial Narrow" w:hAnsi="Arial Narrow"/>
                <w:sz w:val="20"/>
                <w:szCs w:val="20"/>
              </w:rPr>
              <w:t>а,</w:t>
            </w:r>
          </w:p>
          <w:p w:rsidR="00204227" w:rsidRPr="00C21FA6" w:rsidRDefault="00204227" w:rsidP="00204227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04227">
              <w:rPr>
                <w:rFonts w:ascii="Arial Narrow" w:hAnsi="Arial Narrow"/>
                <w:sz w:val="20"/>
                <w:szCs w:val="20"/>
              </w:rPr>
              <w:t>начальник</w:t>
            </w:r>
            <w:r>
              <w:rPr>
                <w:rFonts w:ascii="Arial Narrow" w:hAnsi="Arial Narrow"/>
                <w:sz w:val="20"/>
                <w:szCs w:val="20"/>
              </w:rPr>
              <w:t>а РЭС «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Черньрайгаз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», г</w:t>
            </w:r>
            <w:r w:rsidRPr="00204227">
              <w:rPr>
                <w:rFonts w:ascii="Arial Narrow" w:hAnsi="Arial Narrow"/>
                <w:sz w:val="20"/>
                <w:szCs w:val="20"/>
              </w:rPr>
              <w:t>енеральн</w:t>
            </w:r>
            <w:r>
              <w:rPr>
                <w:rFonts w:ascii="Arial Narrow" w:hAnsi="Arial Narrow"/>
                <w:sz w:val="20"/>
                <w:szCs w:val="20"/>
              </w:rPr>
              <w:t>ому</w:t>
            </w:r>
            <w:r w:rsidRPr="00204227">
              <w:rPr>
                <w:rFonts w:ascii="Arial Narrow" w:hAnsi="Arial Narrow"/>
                <w:sz w:val="20"/>
                <w:szCs w:val="20"/>
              </w:rPr>
              <w:t xml:space="preserve"> директор</w:t>
            </w:r>
            <w:r>
              <w:rPr>
                <w:rFonts w:ascii="Arial Narrow" w:hAnsi="Arial Narrow"/>
                <w:sz w:val="20"/>
                <w:szCs w:val="20"/>
              </w:rPr>
              <w:t>у</w:t>
            </w:r>
            <w:r w:rsidRPr="00204227">
              <w:rPr>
                <w:rFonts w:ascii="Arial Narrow" w:hAnsi="Arial Narrow"/>
                <w:sz w:val="20"/>
                <w:szCs w:val="20"/>
              </w:rPr>
              <w:t xml:space="preserve"> АО «Газпром газораспределение Тула</w:t>
            </w:r>
            <w:r>
              <w:rPr>
                <w:rFonts w:ascii="Arial Narrow" w:hAnsi="Arial Narrow"/>
                <w:sz w:val="20"/>
                <w:szCs w:val="20"/>
              </w:rPr>
              <w:t>».</w:t>
            </w:r>
          </w:p>
          <w:p w:rsidR="000A6444" w:rsidRPr="00A723EE" w:rsidRDefault="000A6444" w:rsidP="00B5577C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rFonts w:ascii="Arial Narrow" w:hAnsi="Arial Narrow"/>
              </w:rPr>
            </w:pPr>
          </w:p>
          <w:p w:rsidR="001B1684" w:rsidRPr="00A723EE" w:rsidRDefault="001B1684" w:rsidP="00B5577C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A723EE">
              <w:rPr>
                <w:rFonts w:ascii="Arial Narrow" w:hAnsi="Arial Narrow"/>
                <w:b/>
                <w:sz w:val="20"/>
                <w:szCs w:val="20"/>
              </w:rPr>
              <w:t>Извлеченные уроки:</w:t>
            </w:r>
          </w:p>
          <w:p w:rsidR="006D55F3" w:rsidRDefault="006D55F3" w:rsidP="00251A7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76104">
              <w:rPr>
                <w:rFonts w:ascii="Arial Narrow" w:hAnsi="Arial Narrow"/>
                <w:sz w:val="20"/>
                <w:szCs w:val="20"/>
              </w:rPr>
              <w:t xml:space="preserve">Недопустимо </w:t>
            </w:r>
            <w:r w:rsidR="00565665">
              <w:rPr>
                <w:rFonts w:ascii="Arial Narrow" w:hAnsi="Arial Narrow"/>
                <w:sz w:val="20"/>
                <w:szCs w:val="20"/>
              </w:rPr>
              <w:t>нарушать правила проведения газоопасных работ.</w:t>
            </w:r>
            <w:r w:rsidR="00876104" w:rsidRPr="00876104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B5577C" w:rsidRDefault="00251A70" w:rsidP="00251A70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51A70">
              <w:rPr>
                <w:rFonts w:ascii="Arial Narrow" w:hAnsi="Arial Narrow"/>
                <w:sz w:val="20"/>
                <w:szCs w:val="20"/>
              </w:rPr>
              <w:t>Н</w:t>
            </w:r>
            <w:r w:rsidRPr="00876104">
              <w:rPr>
                <w:rFonts w:ascii="Arial Narrow" w:hAnsi="Arial Narrow"/>
                <w:sz w:val="20"/>
                <w:szCs w:val="20"/>
              </w:rPr>
              <w:t>едопустимо</w:t>
            </w:r>
            <w:r w:rsidRPr="00251A70">
              <w:rPr>
                <w:rFonts w:ascii="Arial Narrow" w:hAnsi="Arial Narrow"/>
                <w:sz w:val="20"/>
                <w:szCs w:val="20"/>
              </w:rPr>
              <w:t xml:space="preserve"> длительное приостановление использования сетевого участка и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251A70">
              <w:rPr>
                <w:rFonts w:ascii="Arial Narrow" w:hAnsi="Arial Narrow"/>
                <w:sz w:val="20"/>
                <w:szCs w:val="20"/>
              </w:rPr>
              <w:t xml:space="preserve">комплекса технических устройств без принятия </w:t>
            </w:r>
            <w:r>
              <w:rPr>
                <w:rFonts w:ascii="Arial Narrow" w:hAnsi="Arial Narrow"/>
                <w:sz w:val="20"/>
                <w:szCs w:val="20"/>
              </w:rPr>
              <w:t xml:space="preserve">эксплуатирующей </w:t>
            </w:r>
            <w:r w:rsidRPr="00251A70">
              <w:rPr>
                <w:rFonts w:ascii="Arial Narrow" w:hAnsi="Arial Narrow"/>
                <w:sz w:val="20"/>
                <w:szCs w:val="20"/>
              </w:rPr>
              <w:t>организацией соответствующего решения</w:t>
            </w:r>
            <w:r w:rsidR="00B31C4E">
              <w:rPr>
                <w:rFonts w:ascii="Arial Narrow" w:hAnsi="Arial Narrow"/>
                <w:sz w:val="20"/>
                <w:szCs w:val="20"/>
              </w:rPr>
              <w:t>,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251A70">
              <w:rPr>
                <w:rFonts w:ascii="Arial Narrow" w:hAnsi="Arial Narrow"/>
                <w:sz w:val="20"/>
                <w:szCs w:val="20"/>
              </w:rPr>
              <w:t>предусматривающего осуществление мероприятий, обеспечивающих их промышленную и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251A70">
              <w:rPr>
                <w:rFonts w:ascii="Arial Narrow" w:hAnsi="Arial Narrow"/>
                <w:sz w:val="20"/>
                <w:szCs w:val="20"/>
              </w:rPr>
              <w:t>экологическую безопасность, материальную сохранность и предотвращение их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251A70">
              <w:rPr>
                <w:rFonts w:ascii="Arial Narrow" w:hAnsi="Arial Narrow"/>
                <w:sz w:val="20"/>
                <w:szCs w:val="20"/>
              </w:rPr>
              <w:t>разрушения.</w:t>
            </w:r>
          </w:p>
          <w:p w:rsidR="003108C5" w:rsidRDefault="003108C5" w:rsidP="00251A70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3108C5" w:rsidRDefault="003108C5" w:rsidP="00B5577C">
            <w:pPr>
              <w:ind w:left="61"/>
              <w:jc w:val="both"/>
              <w:rPr>
                <w:noProof/>
                <w:sz w:val="2"/>
                <w:szCs w:val="2"/>
              </w:rPr>
            </w:pPr>
          </w:p>
          <w:p w:rsidR="00141C22" w:rsidRPr="00A723EE" w:rsidRDefault="003108C5" w:rsidP="003108C5">
            <w:pPr>
              <w:ind w:left="61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1417A5B7" wp14:editId="6A3D1526">
                  <wp:extent cx="2579298" cy="3403607"/>
                  <wp:effectExtent l="0" t="0" r="0" b="6350"/>
                  <wp:docPr id="2" name="Рисунок 2" descr="C:\Users\TB08C~1.CHE\AppData\Local\Temp\FineReader12.00\media\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TB08C~1.CHE\AppData\Local\Temp\FineReader12.00\media\image1.jpe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124" b="7692"/>
                          <a:stretch/>
                        </pic:blipFill>
                        <pic:spPr bwMode="auto">
                          <a:xfrm>
                            <a:off x="0" y="0"/>
                            <a:ext cx="2603872" cy="34360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133E" w:rsidRPr="00A723EE" w:rsidTr="009B7FD5">
        <w:trPr>
          <w:cantSplit/>
          <w:trHeight w:val="161"/>
        </w:trPr>
        <w:tc>
          <w:tcPr>
            <w:tcW w:w="2448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05133E" w:rsidRPr="00A723EE" w:rsidRDefault="001252CA" w:rsidP="00D50384">
            <w:pPr>
              <w:rPr>
                <w:rFonts w:ascii="Arial Narrow" w:hAnsi="Arial Narrow"/>
                <w:sz w:val="20"/>
                <w:szCs w:val="20"/>
              </w:rPr>
            </w:pPr>
            <w:r w:rsidRPr="00A723EE">
              <w:rPr>
                <w:rFonts w:ascii="Arial Narrow" w:hAnsi="Arial Narrow"/>
                <w:b/>
                <w:sz w:val="20"/>
                <w:szCs w:val="20"/>
              </w:rPr>
              <w:t>Наименование организации</w:t>
            </w:r>
            <w:r w:rsidR="0005133E" w:rsidRPr="00A723EE">
              <w:rPr>
                <w:rFonts w:ascii="Arial Narrow" w:hAnsi="Arial Narrow"/>
                <w:b/>
                <w:sz w:val="20"/>
                <w:szCs w:val="20"/>
              </w:rPr>
              <w:t>:</w:t>
            </w:r>
          </w:p>
        </w:tc>
        <w:tc>
          <w:tcPr>
            <w:tcW w:w="25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5133E" w:rsidRPr="00F61B5E" w:rsidRDefault="00ED408E" w:rsidP="00F61B5E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DD5647">
              <w:rPr>
                <w:rFonts w:ascii="Arial Narrow" w:hAnsi="Arial Narrow"/>
                <w:bCs/>
                <w:sz w:val="20"/>
                <w:szCs w:val="20"/>
              </w:rPr>
              <w:t xml:space="preserve">АО «Газпром газораспределение </w:t>
            </w:r>
            <w:r w:rsidR="00F61B5E" w:rsidRPr="00F61B5E">
              <w:rPr>
                <w:rFonts w:ascii="Arial Narrow" w:hAnsi="Arial Narrow"/>
                <w:bCs/>
                <w:sz w:val="20"/>
                <w:szCs w:val="20"/>
              </w:rPr>
              <w:t>Тула</w:t>
            </w:r>
            <w:r w:rsidRPr="00863D67">
              <w:rPr>
                <w:rFonts w:ascii="Arial Narrow" w:hAnsi="Arial Narrow"/>
                <w:bCs/>
                <w:sz w:val="20"/>
                <w:szCs w:val="20"/>
              </w:rPr>
              <w:t>»</w:t>
            </w:r>
          </w:p>
        </w:tc>
        <w:tc>
          <w:tcPr>
            <w:tcW w:w="511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5133E" w:rsidRPr="00A723EE" w:rsidRDefault="0005133E" w:rsidP="00D50384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5133E" w:rsidRPr="00A723EE" w:rsidTr="009B7FD5">
        <w:trPr>
          <w:cantSplit/>
          <w:trHeight w:val="360"/>
        </w:trPr>
        <w:tc>
          <w:tcPr>
            <w:tcW w:w="24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5133E" w:rsidRPr="00A723EE" w:rsidRDefault="009A12F7" w:rsidP="00D50384">
            <w:pPr>
              <w:ind w:right="-141"/>
              <w:rPr>
                <w:rFonts w:ascii="Arial Narrow" w:hAnsi="Arial Narrow"/>
                <w:b/>
                <w:sz w:val="20"/>
                <w:szCs w:val="20"/>
              </w:rPr>
            </w:pPr>
            <w:r w:rsidRPr="00A723EE">
              <w:rPr>
                <w:rFonts w:ascii="Arial Narrow" w:hAnsi="Arial Narrow"/>
                <w:b/>
                <w:sz w:val="20"/>
                <w:szCs w:val="20"/>
              </w:rPr>
              <w:t>Ведомственная принадлежность</w:t>
            </w:r>
            <w:r w:rsidR="0005133E" w:rsidRPr="00A723EE">
              <w:rPr>
                <w:rFonts w:ascii="Arial Narrow" w:hAnsi="Arial Narrow"/>
                <w:b/>
                <w:sz w:val="20"/>
                <w:szCs w:val="20"/>
              </w:rPr>
              <w:t>: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5133E" w:rsidRPr="00A723EE" w:rsidRDefault="00ED408E" w:rsidP="00D5038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П</w:t>
            </w:r>
            <w:r w:rsidRPr="00544AA6">
              <w:rPr>
                <w:rFonts w:ascii="Arial Narrow" w:hAnsi="Arial Narrow"/>
                <w:sz w:val="20"/>
                <w:szCs w:val="20"/>
              </w:rPr>
              <w:t>АО «</w:t>
            </w:r>
            <w:r w:rsidRPr="00DD5647">
              <w:rPr>
                <w:rFonts w:ascii="Arial Narrow" w:hAnsi="Arial Narrow"/>
                <w:bCs/>
                <w:sz w:val="20"/>
                <w:szCs w:val="20"/>
              </w:rPr>
              <w:t>Газпром</w:t>
            </w:r>
            <w:r w:rsidRPr="00544AA6">
              <w:rPr>
                <w:rFonts w:ascii="Arial Narrow" w:hAnsi="Arial Narrow"/>
                <w:sz w:val="20"/>
                <w:szCs w:val="20"/>
              </w:rPr>
              <w:t>»</w:t>
            </w:r>
          </w:p>
        </w:tc>
        <w:tc>
          <w:tcPr>
            <w:tcW w:w="511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5133E" w:rsidRPr="00A723EE" w:rsidRDefault="0005133E" w:rsidP="00D50384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5133E" w:rsidRPr="00A723EE" w:rsidTr="009B7FD5">
        <w:trPr>
          <w:cantSplit/>
          <w:trHeight w:val="265"/>
        </w:trPr>
        <w:tc>
          <w:tcPr>
            <w:tcW w:w="244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5133E" w:rsidRPr="00A723EE" w:rsidRDefault="0005133E" w:rsidP="00D5038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A723EE">
              <w:rPr>
                <w:rFonts w:ascii="Arial Narrow" w:hAnsi="Arial Narrow"/>
                <w:b/>
                <w:sz w:val="20"/>
                <w:szCs w:val="20"/>
              </w:rPr>
              <w:t xml:space="preserve">Место </w:t>
            </w:r>
            <w:r w:rsidR="001252CA" w:rsidRPr="00A723EE">
              <w:rPr>
                <w:rFonts w:ascii="Arial Narrow" w:hAnsi="Arial Narrow"/>
                <w:b/>
                <w:sz w:val="20"/>
                <w:szCs w:val="20"/>
              </w:rPr>
              <w:t>аварии</w:t>
            </w:r>
            <w:r w:rsidRPr="00A723EE">
              <w:rPr>
                <w:rFonts w:ascii="Arial Narrow" w:hAnsi="Arial Narrow"/>
                <w:b/>
                <w:sz w:val="20"/>
                <w:szCs w:val="20"/>
              </w:rPr>
              <w:t>: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5133E" w:rsidRPr="000B1987" w:rsidRDefault="000B1987" w:rsidP="000B198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0B1987">
              <w:rPr>
                <w:rFonts w:ascii="Arial Narrow" w:hAnsi="Arial Narrow"/>
                <w:bCs/>
                <w:sz w:val="20"/>
                <w:szCs w:val="20"/>
              </w:rPr>
              <w:t xml:space="preserve">Головной газорегуляторный пункт (ГГРП) расположен </w:t>
            </w:r>
            <w:r>
              <w:rPr>
                <w:rFonts w:ascii="Arial Narrow" w:hAnsi="Arial Narrow"/>
                <w:bCs/>
                <w:sz w:val="20"/>
                <w:szCs w:val="20"/>
              </w:rPr>
              <w:t>н</w:t>
            </w:r>
            <w:r w:rsidRPr="000B1987">
              <w:rPr>
                <w:rFonts w:ascii="Arial Narrow" w:hAnsi="Arial Narrow"/>
                <w:bCs/>
                <w:sz w:val="20"/>
                <w:szCs w:val="20"/>
              </w:rPr>
              <w:t>а ул. Ленина в п.</w:t>
            </w:r>
            <w:r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r w:rsidRPr="000B1987">
              <w:rPr>
                <w:rFonts w:ascii="Arial Narrow" w:hAnsi="Arial Narrow"/>
                <w:bCs/>
                <w:sz w:val="20"/>
                <w:szCs w:val="20"/>
              </w:rPr>
              <w:t xml:space="preserve">Чернь, </w:t>
            </w:r>
            <w:proofErr w:type="spellStart"/>
            <w:r w:rsidRPr="000B1987">
              <w:rPr>
                <w:rFonts w:ascii="Arial Narrow" w:hAnsi="Arial Narrow"/>
                <w:bCs/>
                <w:sz w:val="20"/>
                <w:szCs w:val="20"/>
              </w:rPr>
              <w:t>Чернского</w:t>
            </w:r>
            <w:proofErr w:type="spellEnd"/>
            <w:r w:rsidRPr="000B1987">
              <w:rPr>
                <w:rFonts w:ascii="Arial Narrow" w:hAnsi="Arial Narrow"/>
                <w:bCs/>
                <w:sz w:val="20"/>
                <w:szCs w:val="20"/>
              </w:rPr>
              <w:t xml:space="preserve"> района, Тульской области</w:t>
            </w:r>
          </w:p>
        </w:tc>
        <w:tc>
          <w:tcPr>
            <w:tcW w:w="511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5133E" w:rsidRPr="00A723EE" w:rsidRDefault="0005133E" w:rsidP="00D50384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5133E" w:rsidRPr="00A723EE" w:rsidTr="009B7FD5">
        <w:trPr>
          <w:cantSplit/>
          <w:trHeight w:val="331"/>
        </w:trPr>
        <w:tc>
          <w:tcPr>
            <w:tcW w:w="2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5133E" w:rsidRPr="00A723EE" w:rsidRDefault="001252CA" w:rsidP="00D50384">
            <w:pPr>
              <w:rPr>
                <w:rFonts w:ascii="Arial Narrow" w:hAnsi="Arial Narrow"/>
                <w:sz w:val="20"/>
                <w:szCs w:val="20"/>
              </w:rPr>
            </w:pPr>
            <w:r w:rsidRPr="00A723EE">
              <w:rPr>
                <w:rFonts w:ascii="Arial Narrow" w:hAnsi="Arial Narrow"/>
                <w:b/>
                <w:sz w:val="20"/>
                <w:szCs w:val="20"/>
              </w:rPr>
              <w:t>Вид</w:t>
            </w:r>
            <w:r w:rsidR="0005133E" w:rsidRPr="00A723EE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A723EE">
              <w:rPr>
                <w:rFonts w:ascii="Arial Narrow" w:hAnsi="Arial Narrow"/>
                <w:b/>
                <w:sz w:val="20"/>
                <w:szCs w:val="20"/>
              </w:rPr>
              <w:t>аварии</w:t>
            </w:r>
            <w:r w:rsidR="0005133E" w:rsidRPr="00A723EE">
              <w:rPr>
                <w:rFonts w:ascii="Arial Narrow" w:hAnsi="Arial Narrow"/>
                <w:b/>
                <w:sz w:val="20"/>
                <w:szCs w:val="20"/>
              </w:rPr>
              <w:t>:</w:t>
            </w:r>
          </w:p>
        </w:tc>
        <w:tc>
          <w:tcPr>
            <w:tcW w:w="25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5133E" w:rsidRPr="00A723EE" w:rsidRDefault="008E3707" w:rsidP="00ED408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Повреждение, разрушение ТУ</w:t>
            </w:r>
          </w:p>
        </w:tc>
        <w:tc>
          <w:tcPr>
            <w:tcW w:w="511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5133E" w:rsidRPr="00A723EE" w:rsidRDefault="0005133E" w:rsidP="00D50384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5133E" w:rsidRPr="00A723EE" w:rsidTr="007553C0">
        <w:trPr>
          <w:cantSplit/>
          <w:trHeight w:val="9187"/>
        </w:trPr>
        <w:tc>
          <w:tcPr>
            <w:tcW w:w="50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E2BF8" w:rsidRPr="00A723EE" w:rsidRDefault="0005133E" w:rsidP="00D32DCD">
            <w:pPr>
              <w:tabs>
                <w:tab w:val="center" w:pos="2381"/>
              </w:tabs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A723EE">
              <w:rPr>
                <w:rFonts w:ascii="Arial Narrow" w:hAnsi="Arial Narrow"/>
                <w:b/>
                <w:sz w:val="20"/>
                <w:szCs w:val="20"/>
              </w:rPr>
              <w:t xml:space="preserve">Краткое описание </w:t>
            </w:r>
            <w:r w:rsidR="001252CA" w:rsidRPr="00A723EE">
              <w:rPr>
                <w:rFonts w:ascii="Arial Narrow" w:hAnsi="Arial Narrow"/>
                <w:b/>
                <w:sz w:val="20"/>
                <w:szCs w:val="20"/>
              </w:rPr>
              <w:t>аварии</w:t>
            </w:r>
            <w:r w:rsidR="004E2BF8" w:rsidRPr="00A723EE">
              <w:rPr>
                <w:rFonts w:ascii="Arial Narrow" w:hAnsi="Arial Narrow"/>
                <w:b/>
                <w:sz w:val="20"/>
                <w:szCs w:val="20"/>
              </w:rPr>
              <w:t xml:space="preserve">: </w:t>
            </w:r>
          </w:p>
          <w:p w:rsidR="003A7951" w:rsidRDefault="00D32DCD" w:rsidP="003A7951">
            <w:pPr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D32DCD">
              <w:rPr>
                <w:rFonts w:ascii="Arial Narrow" w:hAnsi="Arial Narrow"/>
                <w:bCs/>
                <w:sz w:val="20"/>
                <w:szCs w:val="20"/>
              </w:rPr>
              <w:t xml:space="preserve">При </w:t>
            </w:r>
            <w:r w:rsidR="00ED408E">
              <w:rPr>
                <w:rFonts w:ascii="Arial Narrow" w:hAnsi="Arial Narrow"/>
                <w:bCs/>
                <w:sz w:val="20"/>
                <w:szCs w:val="20"/>
              </w:rPr>
              <w:t xml:space="preserve">проведении </w:t>
            </w:r>
            <w:r w:rsidR="00ED408E" w:rsidRPr="00F42E24">
              <w:rPr>
                <w:rFonts w:ascii="Arial Narrow" w:hAnsi="Arial Narrow"/>
                <w:bCs/>
                <w:sz w:val="20"/>
                <w:szCs w:val="20"/>
              </w:rPr>
              <w:t xml:space="preserve">планового осмотра </w:t>
            </w:r>
            <w:r w:rsidR="00F42E24" w:rsidRPr="00F42E24">
              <w:rPr>
                <w:rFonts w:ascii="Arial Narrow" w:hAnsi="Arial Narrow"/>
                <w:bCs/>
                <w:sz w:val="20"/>
                <w:szCs w:val="20"/>
              </w:rPr>
              <w:t>слесаре</w:t>
            </w:r>
            <w:r w:rsidR="009F6433">
              <w:rPr>
                <w:rFonts w:ascii="Arial Narrow" w:hAnsi="Arial Narrow"/>
                <w:bCs/>
                <w:sz w:val="20"/>
                <w:szCs w:val="20"/>
              </w:rPr>
              <w:t>м</w:t>
            </w:r>
            <w:r w:rsidR="00F42E24" w:rsidRPr="00D32DCD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r w:rsidR="00F42E24" w:rsidRPr="00F42E24">
              <w:rPr>
                <w:rFonts w:ascii="Arial Narrow" w:hAnsi="Arial Narrow"/>
                <w:bCs/>
                <w:sz w:val="20"/>
                <w:szCs w:val="20"/>
              </w:rPr>
              <w:t>была установлена утечка газа</w:t>
            </w:r>
            <w:r w:rsidR="009F6433">
              <w:rPr>
                <w:rFonts w:ascii="Arial Narrow" w:hAnsi="Arial Narrow"/>
                <w:bCs/>
                <w:sz w:val="20"/>
                <w:szCs w:val="20"/>
              </w:rPr>
              <w:t xml:space="preserve"> с возгоранием в здании ГГРП</w:t>
            </w:r>
            <w:r w:rsidR="00F42E24" w:rsidRPr="00F42E24">
              <w:rPr>
                <w:rFonts w:ascii="Arial Narrow" w:hAnsi="Arial Narrow"/>
                <w:bCs/>
                <w:sz w:val="20"/>
                <w:szCs w:val="20"/>
              </w:rPr>
              <w:t xml:space="preserve">. </w:t>
            </w:r>
            <w:r w:rsidR="003A7951">
              <w:rPr>
                <w:rFonts w:ascii="Arial Narrow" w:hAnsi="Arial Narrow"/>
                <w:bCs/>
                <w:sz w:val="20"/>
                <w:szCs w:val="20"/>
              </w:rPr>
              <w:t>У</w:t>
            </w:r>
            <w:r w:rsidRPr="00D32DCD">
              <w:rPr>
                <w:rFonts w:ascii="Arial Narrow" w:hAnsi="Arial Narrow"/>
                <w:bCs/>
                <w:sz w:val="20"/>
                <w:szCs w:val="20"/>
              </w:rPr>
              <w:t xml:space="preserve">течка газа с последующим возгоранием </w:t>
            </w:r>
            <w:r w:rsidR="003A7951" w:rsidRPr="00D32DCD">
              <w:rPr>
                <w:rFonts w:ascii="Arial Narrow" w:hAnsi="Arial Narrow"/>
                <w:bCs/>
                <w:sz w:val="20"/>
                <w:szCs w:val="20"/>
              </w:rPr>
              <w:t xml:space="preserve"> произошла </w:t>
            </w:r>
            <w:r w:rsidR="003A7951">
              <w:rPr>
                <w:rFonts w:ascii="Arial Narrow" w:hAnsi="Arial Narrow"/>
                <w:bCs/>
                <w:sz w:val="20"/>
                <w:szCs w:val="20"/>
              </w:rPr>
              <w:t>в</w:t>
            </w:r>
            <w:r w:rsidRPr="00D32DCD">
              <w:rPr>
                <w:rFonts w:ascii="Arial Narrow" w:hAnsi="Arial Narrow"/>
                <w:bCs/>
                <w:sz w:val="20"/>
                <w:szCs w:val="20"/>
              </w:rPr>
              <w:t xml:space="preserve"> результате </w:t>
            </w:r>
            <w:r w:rsidR="003A7951" w:rsidRPr="003A7951">
              <w:rPr>
                <w:rFonts w:ascii="Arial Narrow" w:hAnsi="Arial Narrow"/>
                <w:bCs/>
                <w:sz w:val="20"/>
                <w:szCs w:val="20"/>
              </w:rPr>
              <w:t>срыва крана с резьбового соединения в месте соединения крана и импульсной трубки непосредственно в месте примыкания</w:t>
            </w:r>
            <w:r w:rsidR="003A7951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r w:rsidR="003A7951" w:rsidRPr="003A7951">
              <w:rPr>
                <w:rFonts w:ascii="Arial Narrow" w:hAnsi="Arial Narrow"/>
                <w:bCs/>
                <w:sz w:val="20"/>
                <w:szCs w:val="20"/>
              </w:rPr>
              <w:t>крана и контргайки.</w:t>
            </w:r>
          </w:p>
          <w:p w:rsidR="003A7951" w:rsidRPr="00F67D2F" w:rsidRDefault="003A7951" w:rsidP="00F42E24">
            <w:pPr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05133E" w:rsidRPr="00A723EE" w:rsidRDefault="001252CA" w:rsidP="00D32DCD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A723EE">
              <w:rPr>
                <w:rFonts w:ascii="Arial Narrow" w:hAnsi="Arial Narrow"/>
                <w:b/>
                <w:sz w:val="20"/>
                <w:szCs w:val="20"/>
              </w:rPr>
              <w:t>П</w:t>
            </w:r>
            <w:r w:rsidR="0005133E" w:rsidRPr="00A723EE">
              <w:rPr>
                <w:rFonts w:ascii="Arial Narrow" w:hAnsi="Arial Narrow"/>
                <w:b/>
                <w:sz w:val="20"/>
                <w:szCs w:val="20"/>
              </w:rPr>
              <w:t>оследствия</w:t>
            </w:r>
            <w:r w:rsidRPr="00A723EE">
              <w:rPr>
                <w:rFonts w:ascii="Arial Narrow" w:hAnsi="Arial Narrow"/>
                <w:b/>
                <w:sz w:val="20"/>
                <w:szCs w:val="20"/>
              </w:rPr>
              <w:t xml:space="preserve"> аварии</w:t>
            </w:r>
            <w:r w:rsidR="0005133E" w:rsidRPr="00A723EE">
              <w:rPr>
                <w:rFonts w:ascii="Arial Narrow" w:hAnsi="Arial Narrow"/>
                <w:b/>
                <w:sz w:val="20"/>
                <w:szCs w:val="20"/>
              </w:rPr>
              <w:t>:</w:t>
            </w:r>
          </w:p>
          <w:p w:rsidR="003B0274" w:rsidRDefault="009A12F7" w:rsidP="00D32DCD">
            <w:pPr>
              <w:pStyle w:val="a4"/>
              <w:spacing w:after="0"/>
              <w:ind w:left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A723EE">
              <w:rPr>
                <w:rFonts w:ascii="Arial Narrow" w:hAnsi="Arial Narrow"/>
                <w:b/>
                <w:sz w:val="20"/>
                <w:szCs w:val="20"/>
              </w:rPr>
              <w:t xml:space="preserve">(в </w:t>
            </w:r>
            <w:proofErr w:type="spellStart"/>
            <w:r w:rsidRPr="00A723EE">
              <w:rPr>
                <w:rFonts w:ascii="Arial Narrow" w:hAnsi="Arial Narrow"/>
                <w:b/>
                <w:sz w:val="20"/>
                <w:szCs w:val="20"/>
              </w:rPr>
              <w:t>т.ч</w:t>
            </w:r>
            <w:proofErr w:type="spellEnd"/>
            <w:r w:rsidRPr="00A723EE">
              <w:rPr>
                <w:rFonts w:ascii="Arial Narrow" w:hAnsi="Arial Narrow"/>
                <w:b/>
                <w:sz w:val="20"/>
                <w:szCs w:val="20"/>
              </w:rPr>
              <w:t>. наличие пострадавших, ущерб)</w:t>
            </w:r>
          </w:p>
          <w:p w:rsidR="00BF2B6A" w:rsidRDefault="00BF2B6A" w:rsidP="00BF2B6A">
            <w:pPr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BF2B6A">
              <w:rPr>
                <w:rFonts w:ascii="Arial Narrow" w:hAnsi="Arial Narrow"/>
                <w:bCs/>
                <w:sz w:val="20"/>
                <w:szCs w:val="20"/>
              </w:rPr>
              <w:t>Пострадавших в результате аварии нет</w:t>
            </w:r>
            <w:r w:rsidR="00A22009">
              <w:rPr>
                <w:rFonts w:ascii="Arial Narrow" w:hAnsi="Arial Narrow"/>
                <w:bCs/>
                <w:sz w:val="20"/>
                <w:szCs w:val="20"/>
              </w:rPr>
              <w:t>.</w:t>
            </w:r>
            <w:r w:rsidR="00A22009" w:rsidRPr="00105ACE">
              <w:rPr>
                <w:rFonts w:ascii="Arial Narrow" w:hAnsi="Arial Narrow"/>
                <w:bCs/>
                <w:sz w:val="20"/>
                <w:szCs w:val="20"/>
              </w:rPr>
              <w:t xml:space="preserve"> В результате аварии был</w:t>
            </w:r>
            <w:r w:rsidR="00A22009">
              <w:rPr>
                <w:rFonts w:ascii="Arial Narrow" w:hAnsi="Arial Narrow"/>
                <w:bCs/>
                <w:sz w:val="20"/>
                <w:szCs w:val="20"/>
              </w:rPr>
              <w:t>и</w:t>
            </w:r>
            <w:r w:rsidR="00A22009" w:rsidRPr="00105ACE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r w:rsidR="00A22009">
              <w:rPr>
                <w:rFonts w:ascii="Arial Narrow" w:hAnsi="Arial Narrow"/>
                <w:bCs/>
                <w:sz w:val="20"/>
                <w:szCs w:val="20"/>
              </w:rPr>
              <w:t>отключено от газоснабжения потребители п. Чернь.</w:t>
            </w:r>
          </w:p>
          <w:p w:rsidR="00A47C38" w:rsidRDefault="00A47C38" w:rsidP="00BF2B6A">
            <w:pPr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A723EE">
              <w:rPr>
                <w:rFonts w:ascii="Arial Narrow" w:hAnsi="Arial Narrow"/>
                <w:bCs/>
                <w:sz w:val="20"/>
                <w:szCs w:val="20"/>
              </w:rPr>
              <w:t>Экономический ущерб</w:t>
            </w:r>
            <w:r w:rsidR="00F42E24">
              <w:rPr>
                <w:rFonts w:ascii="Arial Narrow" w:hAnsi="Arial Narrow"/>
                <w:bCs/>
                <w:sz w:val="20"/>
                <w:szCs w:val="20"/>
              </w:rPr>
              <w:t xml:space="preserve"> от аварии</w:t>
            </w:r>
            <w:r w:rsidRPr="00A723EE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r w:rsidR="00BF2B6A">
              <w:rPr>
                <w:rFonts w:ascii="Arial Narrow" w:hAnsi="Arial Narrow"/>
                <w:bCs/>
                <w:sz w:val="20"/>
                <w:szCs w:val="20"/>
              </w:rPr>
              <w:t xml:space="preserve">составил </w:t>
            </w:r>
            <w:r w:rsidR="00BF2B6A" w:rsidRPr="00BF2B6A">
              <w:rPr>
                <w:rFonts w:ascii="Arial Narrow" w:hAnsi="Arial Narrow"/>
                <w:bCs/>
                <w:sz w:val="20"/>
                <w:szCs w:val="20"/>
              </w:rPr>
              <w:t xml:space="preserve"> 242,5 тыс. руб.</w:t>
            </w:r>
          </w:p>
          <w:p w:rsidR="00141C22" w:rsidRDefault="00141C22" w:rsidP="00D32DCD">
            <w:pPr>
              <w:pStyle w:val="a4"/>
              <w:spacing w:after="0"/>
              <w:ind w:left="0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05133E" w:rsidRPr="00A723EE" w:rsidRDefault="00D50384" w:rsidP="00D32DCD">
            <w:pPr>
              <w:pStyle w:val="a4"/>
              <w:spacing w:after="0"/>
              <w:ind w:left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A723EE">
              <w:rPr>
                <w:rFonts w:ascii="Arial Narrow" w:hAnsi="Arial Narrow"/>
                <w:b/>
                <w:sz w:val="20"/>
                <w:szCs w:val="20"/>
              </w:rPr>
              <w:t xml:space="preserve">1. </w:t>
            </w:r>
            <w:r w:rsidR="002851D0" w:rsidRPr="00A723EE">
              <w:rPr>
                <w:rFonts w:ascii="Arial Narrow" w:hAnsi="Arial Narrow"/>
                <w:b/>
                <w:sz w:val="20"/>
                <w:szCs w:val="20"/>
              </w:rPr>
              <w:t>Технические п</w:t>
            </w:r>
            <w:r w:rsidR="001252CA" w:rsidRPr="00A723EE">
              <w:rPr>
                <w:rFonts w:ascii="Arial Narrow" w:hAnsi="Arial Narrow"/>
                <w:b/>
                <w:sz w:val="20"/>
                <w:szCs w:val="20"/>
              </w:rPr>
              <w:t>ричины аварии</w:t>
            </w:r>
            <w:r w:rsidR="0005133E" w:rsidRPr="00A723EE">
              <w:rPr>
                <w:rFonts w:ascii="Arial Narrow" w:hAnsi="Arial Narrow"/>
                <w:b/>
                <w:sz w:val="20"/>
                <w:szCs w:val="20"/>
              </w:rPr>
              <w:t>:</w:t>
            </w:r>
          </w:p>
          <w:p w:rsidR="00D32DCD" w:rsidRPr="00A22009" w:rsidRDefault="00A22009" w:rsidP="00A22009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 xml:space="preserve">1.1. </w:t>
            </w:r>
            <w:r w:rsidRPr="00A22009">
              <w:rPr>
                <w:rFonts w:ascii="Arial Narrow" w:hAnsi="Arial Narrow"/>
                <w:bCs/>
                <w:sz w:val="20"/>
                <w:szCs w:val="20"/>
              </w:rPr>
              <w:t>Утечка газа с последующим возгоранием</w:t>
            </w:r>
            <w:r>
              <w:rPr>
                <w:rFonts w:ascii="Arial Narrow" w:hAnsi="Arial Narrow"/>
                <w:bCs/>
                <w:sz w:val="20"/>
                <w:szCs w:val="20"/>
              </w:rPr>
              <w:t xml:space="preserve"> в</w:t>
            </w:r>
            <w:r w:rsidRPr="00A22009">
              <w:rPr>
                <w:rFonts w:ascii="Arial Narrow" w:hAnsi="Arial Narrow"/>
                <w:bCs/>
                <w:sz w:val="20"/>
                <w:szCs w:val="20"/>
              </w:rPr>
              <w:t xml:space="preserve"> головном</w:t>
            </w:r>
            <w:r w:rsidR="007E4CF2" w:rsidRPr="00A22009">
              <w:rPr>
                <w:rFonts w:ascii="Arial Narrow" w:hAnsi="Arial Narrow"/>
                <w:bCs/>
                <w:sz w:val="20"/>
                <w:szCs w:val="20"/>
              </w:rPr>
              <w:t xml:space="preserve"> газорегуляторном пункте </w:t>
            </w:r>
            <w:r w:rsidRPr="00A22009">
              <w:rPr>
                <w:rFonts w:ascii="Arial Narrow" w:hAnsi="Arial Narrow"/>
                <w:bCs/>
                <w:sz w:val="20"/>
                <w:szCs w:val="20"/>
              </w:rPr>
              <w:t xml:space="preserve">(ГГРП) </w:t>
            </w:r>
            <w:r>
              <w:rPr>
                <w:rFonts w:ascii="Arial Narrow" w:hAnsi="Arial Narrow"/>
                <w:bCs/>
                <w:sz w:val="20"/>
                <w:szCs w:val="20"/>
              </w:rPr>
              <w:t xml:space="preserve">произошла по </w:t>
            </w:r>
            <w:r w:rsidRPr="00A22009">
              <w:rPr>
                <w:rFonts w:ascii="Arial Narrow" w:hAnsi="Arial Narrow"/>
                <w:bCs/>
                <w:sz w:val="20"/>
                <w:szCs w:val="20"/>
              </w:rPr>
              <w:t>причин</w:t>
            </w:r>
            <w:r>
              <w:rPr>
                <w:rFonts w:ascii="Arial Narrow" w:hAnsi="Arial Narrow"/>
                <w:bCs/>
                <w:sz w:val="20"/>
                <w:szCs w:val="20"/>
              </w:rPr>
              <w:t>е</w:t>
            </w:r>
            <w:r w:rsidRPr="00A22009">
              <w:rPr>
                <w:rFonts w:ascii="Arial Narrow" w:hAnsi="Arial Narrow"/>
                <w:bCs/>
                <w:sz w:val="20"/>
                <w:szCs w:val="20"/>
              </w:rPr>
              <w:t xml:space="preserve"> срыва крана с резьбового соединения в месте соединения</w:t>
            </w:r>
            <w:r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r w:rsidRPr="00A22009">
              <w:rPr>
                <w:rFonts w:ascii="Arial Narrow" w:hAnsi="Arial Narrow"/>
                <w:bCs/>
                <w:sz w:val="20"/>
                <w:szCs w:val="20"/>
              </w:rPr>
              <w:t xml:space="preserve">крана и импульсной трубки </w:t>
            </w:r>
            <w:r>
              <w:rPr>
                <w:rFonts w:ascii="Arial Narrow" w:hAnsi="Arial Narrow"/>
                <w:bCs/>
                <w:sz w:val="20"/>
                <w:szCs w:val="20"/>
              </w:rPr>
              <w:t>в результате</w:t>
            </w:r>
            <w:r w:rsidRPr="00A22009">
              <w:rPr>
                <w:rFonts w:ascii="Arial Narrow" w:hAnsi="Arial Narrow"/>
                <w:bCs/>
                <w:sz w:val="20"/>
                <w:szCs w:val="20"/>
              </w:rPr>
              <w:t xml:space="preserve"> снижение усталостной прочности металла в месте</w:t>
            </w:r>
            <w:r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r w:rsidRPr="00A22009">
              <w:rPr>
                <w:rFonts w:ascii="Arial Narrow" w:hAnsi="Arial Narrow"/>
                <w:bCs/>
                <w:sz w:val="20"/>
                <w:szCs w:val="20"/>
              </w:rPr>
              <w:t>резьбового соединения крана и импульсной трубки непосредственно в месте примыкания крана и контргайки</w:t>
            </w:r>
            <w:r>
              <w:rPr>
                <w:rFonts w:ascii="Arial Narrow" w:hAnsi="Arial Narrow"/>
                <w:bCs/>
                <w:sz w:val="20"/>
                <w:szCs w:val="20"/>
              </w:rPr>
              <w:t>.</w:t>
            </w:r>
          </w:p>
          <w:p w:rsidR="00141C22" w:rsidRPr="00D32DCD" w:rsidRDefault="00141C22" w:rsidP="00141C22">
            <w:pPr>
              <w:pStyle w:val="20"/>
              <w:shd w:val="clear" w:color="auto" w:fill="auto"/>
              <w:tabs>
                <w:tab w:val="left" w:pos="743"/>
              </w:tabs>
              <w:spacing w:before="0" w:line="240" w:lineRule="auto"/>
              <w:ind w:firstLine="0"/>
              <w:jc w:val="both"/>
              <w:rPr>
                <w:rFonts w:ascii="Arial Narrow" w:hAnsi="Arial Narrow"/>
                <w:bCs/>
              </w:rPr>
            </w:pPr>
          </w:p>
          <w:p w:rsidR="002851D0" w:rsidRPr="00A723EE" w:rsidRDefault="00D50384" w:rsidP="00B5577C">
            <w:pPr>
              <w:pStyle w:val="a4"/>
              <w:spacing w:after="0"/>
              <w:ind w:left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A723EE">
              <w:rPr>
                <w:rFonts w:ascii="Arial Narrow" w:hAnsi="Arial Narrow"/>
                <w:b/>
                <w:sz w:val="20"/>
                <w:szCs w:val="20"/>
              </w:rPr>
              <w:t xml:space="preserve">2. </w:t>
            </w:r>
            <w:r w:rsidR="002851D0" w:rsidRPr="00A723EE">
              <w:rPr>
                <w:rFonts w:ascii="Arial Narrow" w:hAnsi="Arial Narrow"/>
                <w:b/>
                <w:sz w:val="20"/>
                <w:szCs w:val="20"/>
              </w:rPr>
              <w:t>Организационные причины:</w:t>
            </w:r>
          </w:p>
          <w:p w:rsidR="00D32DCD" w:rsidRDefault="00A22009" w:rsidP="00A22009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2.1. </w:t>
            </w:r>
            <w:r w:rsidRPr="00A22009">
              <w:rPr>
                <w:rFonts w:ascii="Arial Narrow" w:hAnsi="Arial Narrow"/>
                <w:bCs/>
                <w:sz w:val="20"/>
                <w:szCs w:val="20"/>
              </w:rPr>
              <w:t>Допущено длительное приостановление использования сетевого участка и</w:t>
            </w:r>
            <w:r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r w:rsidRPr="00A22009">
              <w:rPr>
                <w:rFonts w:ascii="Arial Narrow" w:hAnsi="Arial Narrow"/>
                <w:bCs/>
                <w:sz w:val="20"/>
                <w:szCs w:val="20"/>
              </w:rPr>
              <w:t>комплекса технических устройств без принятия организацией соответствующего решения</w:t>
            </w:r>
            <w:r w:rsidR="00B31C4E">
              <w:rPr>
                <w:rFonts w:ascii="Arial Narrow" w:hAnsi="Arial Narrow"/>
                <w:bCs/>
                <w:sz w:val="20"/>
                <w:szCs w:val="20"/>
              </w:rPr>
              <w:t>,</w:t>
            </w:r>
            <w:r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r w:rsidRPr="00A22009">
              <w:rPr>
                <w:rFonts w:ascii="Arial Narrow" w:hAnsi="Arial Narrow"/>
                <w:bCs/>
                <w:sz w:val="20"/>
                <w:szCs w:val="20"/>
              </w:rPr>
              <w:t>предусматривающего осуществление мероприятий, обеспечивающих их промышленную и</w:t>
            </w:r>
            <w:r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r w:rsidRPr="00A22009">
              <w:rPr>
                <w:rFonts w:ascii="Arial Narrow" w:hAnsi="Arial Narrow"/>
                <w:bCs/>
                <w:sz w:val="20"/>
                <w:szCs w:val="20"/>
              </w:rPr>
              <w:t>экологическую безопасность, материальн</w:t>
            </w:r>
            <w:r>
              <w:rPr>
                <w:rFonts w:ascii="Arial Narrow" w:hAnsi="Arial Narrow"/>
                <w:bCs/>
                <w:sz w:val="20"/>
                <w:szCs w:val="20"/>
              </w:rPr>
              <w:t xml:space="preserve">ую сохранность и предотвращение </w:t>
            </w:r>
            <w:r w:rsidRPr="00A22009">
              <w:rPr>
                <w:rFonts w:ascii="Arial Narrow" w:hAnsi="Arial Narrow"/>
                <w:bCs/>
                <w:sz w:val="20"/>
                <w:szCs w:val="20"/>
              </w:rPr>
              <w:t>их</w:t>
            </w:r>
            <w:r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r w:rsidRPr="00A22009">
              <w:rPr>
                <w:rFonts w:ascii="Arial Narrow" w:hAnsi="Arial Narrow"/>
                <w:bCs/>
                <w:sz w:val="20"/>
                <w:szCs w:val="20"/>
              </w:rPr>
              <w:t>разрушения;</w:t>
            </w:r>
          </w:p>
          <w:p w:rsidR="00C21FA6" w:rsidRDefault="00A22009" w:rsidP="00A22009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A22009">
              <w:rPr>
                <w:rFonts w:ascii="Arial Narrow" w:hAnsi="Arial Narrow"/>
                <w:bCs/>
                <w:sz w:val="20"/>
                <w:szCs w:val="20"/>
              </w:rPr>
              <w:t>2.2. Ненадлежащее осуществление производственного контроля в организации,</w:t>
            </w:r>
            <w:r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r w:rsidRPr="00A22009">
              <w:rPr>
                <w:rFonts w:ascii="Arial Narrow" w:hAnsi="Arial Narrow"/>
                <w:bCs/>
                <w:sz w:val="20"/>
                <w:szCs w:val="20"/>
              </w:rPr>
              <w:t>выраженное в наличии длительных нарушений требований нормативных правовых актов,</w:t>
            </w:r>
            <w:r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r w:rsidRPr="00A22009">
              <w:rPr>
                <w:rFonts w:ascii="Arial Narrow" w:hAnsi="Arial Narrow"/>
                <w:bCs/>
                <w:sz w:val="20"/>
                <w:szCs w:val="20"/>
              </w:rPr>
              <w:t>устанавливающих требования безопасности и правила ведения работ па опасном</w:t>
            </w:r>
            <w:r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r w:rsidRPr="00A22009">
              <w:rPr>
                <w:rFonts w:ascii="Arial Narrow" w:hAnsi="Arial Narrow"/>
                <w:bCs/>
                <w:sz w:val="20"/>
                <w:szCs w:val="20"/>
              </w:rPr>
              <w:t>производственном объекте</w:t>
            </w:r>
            <w:r>
              <w:rPr>
                <w:rFonts w:ascii="Arial Narrow" w:hAnsi="Arial Narrow"/>
                <w:bCs/>
                <w:sz w:val="20"/>
                <w:szCs w:val="20"/>
              </w:rPr>
              <w:t>.</w:t>
            </w:r>
            <w:r w:rsidR="00141C22" w:rsidRPr="000A6444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3108C5" w:rsidRDefault="003108C5" w:rsidP="00A22009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3108C5" w:rsidRDefault="003108C5" w:rsidP="003108C5">
            <w:pPr>
              <w:pStyle w:val="a3"/>
              <w:jc w:val="both"/>
              <w:rPr>
                <w:rFonts w:ascii="Arial Narrow" w:hAnsi="Arial Narrow"/>
                <w:b/>
                <w:i/>
              </w:rPr>
            </w:pPr>
            <w:r w:rsidRPr="00A723EE">
              <w:rPr>
                <w:rFonts w:ascii="Arial Narrow" w:hAnsi="Arial Narrow"/>
                <w:b/>
                <w:i/>
              </w:rPr>
              <w:t>Мероприятия по локализации и устранению причин аварии:</w:t>
            </w:r>
          </w:p>
          <w:p w:rsidR="003108C5" w:rsidRDefault="003108C5" w:rsidP="003108C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3.1. </w:t>
            </w:r>
            <w:r>
              <w:rPr>
                <w:color w:val="000000"/>
                <w:lang w:bidi="ru-RU"/>
              </w:rPr>
              <w:t xml:space="preserve"> </w:t>
            </w:r>
            <w:r w:rsidRPr="00F174D3">
              <w:rPr>
                <w:rFonts w:ascii="Arial Narrow" w:hAnsi="Arial Narrow"/>
                <w:sz w:val="20"/>
                <w:szCs w:val="20"/>
              </w:rPr>
              <w:t xml:space="preserve"> Проведение а</w:t>
            </w:r>
            <w:r>
              <w:rPr>
                <w:rFonts w:ascii="Arial Narrow" w:hAnsi="Arial Narrow"/>
                <w:sz w:val="20"/>
                <w:szCs w:val="20"/>
              </w:rPr>
              <w:t>варийно-восстановительных работ;</w:t>
            </w:r>
            <w:r w:rsidRPr="000A6444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3108C5" w:rsidRDefault="003108C5" w:rsidP="003108C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3.2. </w:t>
            </w:r>
            <w:r w:rsidRPr="00C21FA6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A22009">
              <w:rPr>
                <w:rFonts w:ascii="Arial Narrow" w:hAnsi="Arial Narrow"/>
                <w:sz w:val="20"/>
                <w:szCs w:val="20"/>
              </w:rPr>
              <w:t>Обстоятельства и причины данной аварии довести до сведения персонала АО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A22009">
              <w:rPr>
                <w:rFonts w:ascii="Arial Narrow" w:hAnsi="Arial Narrow"/>
                <w:sz w:val="20"/>
                <w:szCs w:val="20"/>
              </w:rPr>
              <w:t>«Газпром газораспределение Тула». Результаты расследования ав</w:t>
            </w:r>
            <w:r>
              <w:rPr>
                <w:rFonts w:ascii="Arial Narrow" w:hAnsi="Arial Narrow"/>
                <w:sz w:val="20"/>
                <w:szCs w:val="20"/>
              </w:rPr>
              <w:t>а</w:t>
            </w:r>
            <w:r w:rsidRPr="00A22009">
              <w:rPr>
                <w:rFonts w:ascii="Arial Narrow" w:hAnsi="Arial Narrow"/>
                <w:sz w:val="20"/>
                <w:szCs w:val="20"/>
              </w:rPr>
              <w:t>рии рассмотреть в АО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A22009">
              <w:rPr>
                <w:rFonts w:ascii="Arial Narrow" w:hAnsi="Arial Narrow"/>
                <w:sz w:val="20"/>
                <w:szCs w:val="20"/>
              </w:rPr>
              <w:t>«Газпром газораспределение Тула» для принятия решений, направлен</w:t>
            </w:r>
            <w:r>
              <w:rPr>
                <w:rFonts w:ascii="Arial Narrow" w:hAnsi="Arial Narrow"/>
                <w:sz w:val="20"/>
                <w:szCs w:val="20"/>
              </w:rPr>
              <w:t>н</w:t>
            </w:r>
            <w:r w:rsidRPr="00A22009">
              <w:rPr>
                <w:rFonts w:ascii="Arial Narrow" w:hAnsi="Arial Narrow"/>
                <w:sz w:val="20"/>
                <w:szCs w:val="20"/>
              </w:rPr>
              <w:t>ых па ликвидацию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A22009">
              <w:rPr>
                <w:rFonts w:ascii="Arial Narrow" w:hAnsi="Arial Narrow"/>
                <w:sz w:val="20"/>
                <w:szCs w:val="20"/>
              </w:rPr>
              <w:t>причин аварий</w:t>
            </w:r>
            <w:r w:rsidRPr="00C21FA6">
              <w:rPr>
                <w:rFonts w:ascii="Arial Narrow" w:hAnsi="Arial Narrow"/>
                <w:sz w:val="20"/>
                <w:szCs w:val="20"/>
              </w:rPr>
              <w:t>;</w:t>
            </w:r>
            <w:r w:rsidRPr="000A6444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3108C5" w:rsidRDefault="003108C5" w:rsidP="003108C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3.3. </w:t>
            </w:r>
            <w:r w:rsidRPr="00C21FA6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204227">
              <w:rPr>
                <w:rFonts w:ascii="Arial Narrow" w:hAnsi="Arial Narrow"/>
                <w:sz w:val="20"/>
                <w:szCs w:val="20"/>
              </w:rPr>
              <w:t xml:space="preserve"> Обеспечить эксплуатацию ГРП (ГРП</w:t>
            </w:r>
            <w:r>
              <w:rPr>
                <w:rFonts w:ascii="Arial Narrow" w:hAnsi="Arial Narrow"/>
                <w:sz w:val="20"/>
                <w:szCs w:val="20"/>
              </w:rPr>
              <w:t>Б</w:t>
            </w:r>
            <w:r w:rsidRPr="00204227">
              <w:rPr>
                <w:rFonts w:ascii="Arial Narrow" w:hAnsi="Arial Narrow"/>
                <w:sz w:val="20"/>
                <w:szCs w:val="20"/>
              </w:rPr>
              <w:t>), ШРП и ГРУ, организацию и выполнение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204227">
              <w:rPr>
                <w:rFonts w:ascii="Arial Narrow" w:hAnsi="Arial Narrow"/>
                <w:sz w:val="20"/>
                <w:szCs w:val="20"/>
              </w:rPr>
              <w:t xml:space="preserve">газоопасных работ в соответствии с требованиями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ФНиП</w:t>
            </w:r>
            <w:proofErr w:type="spellEnd"/>
            <w:r w:rsidRPr="00204227">
              <w:rPr>
                <w:rFonts w:ascii="Arial Narrow" w:hAnsi="Arial Narrow"/>
                <w:sz w:val="20"/>
                <w:szCs w:val="20"/>
              </w:rPr>
              <w:t xml:space="preserve"> "Правила безопасности сетей газораспределения и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204227">
              <w:rPr>
                <w:rFonts w:ascii="Arial Narrow" w:hAnsi="Arial Narrow"/>
                <w:sz w:val="20"/>
                <w:szCs w:val="20"/>
              </w:rPr>
              <w:t>газопотребления"</w:t>
            </w:r>
            <w:r>
              <w:rPr>
                <w:rFonts w:ascii="Arial Narrow" w:hAnsi="Arial Narrow"/>
                <w:sz w:val="20"/>
                <w:szCs w:val="20"/>
              </w:rPr>
              <w:t>;</w:t>
            </w:r>
            <w:r w:rsidRPr="000A6444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3108C5" w:rsidRPr="00C21FA6" w:rsidRDefault="003108C5" w:rsidP="003108C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11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5133E" w:rsidRPr="00A723EE" w:rsidRDefault="0005133E" w:rsidP="00D50384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E927B8" w:rsidRPr="00D50384" w:rsidRDefault="00E927B8" w:rsidP="0005133E">
      <w:pPr>
        <w:tabs>
          <w:tab w:val="left" w:pos="1120"/>
        </w:tabs>
        <w:rPr>
          <w:b/>
          <w:sz w:val="18"/>
          <w:szCs w:val="18"/>
        </w:rPr>
      </w:pPr>
    </w:p>
    <w:sectPr w:rsidR="00E927B8" w:rsidRPr="00D50384" w:rsidSect="00C21FA6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5D10" w:rsidRDefault="007C5D10" w:rsidP="00B5577C">
      <w:r>
        <w:separator/>
      </w:r>
    </w:p>
  </w:endnote>
  <w:endnote w:type="continuationSeparator" w:id="0">
    <w:p w:rsidR="007C5D10" w:rsidRDefault="007C5D10" w:rsidP="00B55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5D10" w:rsidRDefault="007C5D10" w:rsidP="00B5577C">
      <w:r>
        <w:separator/>
      </w:r>
    </w:p>
  </w:footnote>
  <w:footnote w:type="continuationSeparator" w:id="0">
    <w:p w:rsidR="007C5D10" w:rsidRDefault="007C5D10" w:rsidP="00B557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0669"/>
    <w:multiLevelType w:val="multilevel"/>
    <w:tmpl w:val="27A654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E4E6B2E"/>
    <w:multiLevelType w:val="hybridMultilevel"/>
    <w:tmpl w:val="01B609D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B04371"/>
    <w:multiLevelType w:val="multilevel"/>
    <w:tmpl w:val="F6A47E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11FF1E59"/>
    <w:multiLevelType w:val="hybridMultilevel"/>
    <w:tmpl w:val="102CB0D6"/>
    <w:lvl w:ilvl="0" w:tplc="63CCF9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DBE42BA"/>
    <w:multiLevelType w:val="multilevel"/>
    <w:tmpl w:val="B91623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24952CD1"/>
    <w:multiLevelType w:val="hybridMultilevel"/>
    <w:tmpl w:val="05CEE7CA"/>
    <w:lvl w:ilvl="0" w:tplc="DCE01E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26D14A95"/>
    <w:multiLevelType w:val="hybridMultilevel"/>
    <w:tmpl w:val="F258D36A"/>
    <w:lvl w:ilvl="0" w:tplc="0419000F">
      <w:start w:val="1"/>
      <w:numFmt w:val="decimal"/>
      <w:lvlText w:val="%1."/>
      <w:lvlJc w:val="left"/>
      <w:pPr>
        <w:tabs>
          <w:tab w:val="num" w:pos="434"/>
        </w:tabs>
        <w:ind w:left="43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154"/>
        </w:tabs>
        <w:ind w:left="115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4"/>
        </w:tabs>
        <w:ind w:left="187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4"/>
        </w:tabs>
        <w:ind w:left="259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4"/>
        </w:tabs>
        <w:ind w:left="331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4"/>
        </w:tabs>
        <w:ind w:left="403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4"/>
        </w:tabs>
        <w:ind w:left="475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4"/>
        </w:tabs>
        <w:ind w:left="547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4"/>
        </w:tabs>
        <w:ind w:left="6194" w:hanging="180"/>
      </w:pPr>
    </w:lvl>
  </w:abstractNum>
  <w:abstractNum w:abstractNumId="7">
    <w:nsid w:val="37684A0D"/>
    <w:multiLevelType w:val="multilevel"/>
    <w:tmpl w:val="1B8E8364"/>
    <w:lvl w:ilvl="0">
      <w:start w:val="1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1">
      <w:start w:val="1"/>
      <w:numFmt w:val="decimal"/>
      <w:lvlText w:val="%1-%2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8">
    <w:nsid w:val="45DC3C8C"/>
    <w:multiLevelType w:val="multilevel"/>
    <w:tmpl w:val="EA9C1F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>
    <w:nsid w:val="4D271A99"/>
    <w:multiLevelType w:val="multilevel"/>
    <w:tmpl w:val="07EA1B1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>
    <w:nsid w:val="52AF49ED"/>
    <w:multiLevelType w:val="hybridMultilevel"/>
    <w:tmpl w:val="88BC2AB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57A779C5"/>
    <w:multiLevelType w:val="multilevel"/>
    <w:tmpl w:val="8DA6BE1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>
    <w:nsid w:val="676A0D45"/>
    <w:multiLevelType w:val="multilevel"/>
    <w:tmpl w:val="9F7286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FE26F93"/>
    <w:multiLevelType w:val="hybridMultilevel"/>
    <w:tmpl w:val="3126DC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A6A0CBA"/>
    <w:multiLevelType w:val="hybridMultilevel"/>
    <w:tmpl w:val="C81C71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6"/>
  </w:num>
  <w:num w:numId="4">
    <w:abstractNumId w:val="5"/>
  </w:num>
  <w:num w:numId="5">
    <w:abstractNumId w:val="13"/>
  </w:num>
  <w:num w:numId="6">
    <w:abstractNumId w:val="4"/>
  </w:num>
  <w:num w:numId="7">
    <w:abstractNumId w:val="14"/>
  </w:num>
  <w:num w:numId="8">
    <w:abstractNumId w:val="9"/>
  </w:num>
  <w:num w:numId="9">
    <w:abstractNumId w:val="10"/>
  </w:num>
  <w:num w:numId="10">
    <w:abstractNumId w:val="7"/>
  </w:num>
  <w:num w:numId="11">
    <w:abstractNumId w:val="3"/>
  </w:num>
  <w:num w:numId="12">
    <w:abstractNumId w:val="0"/>
  </w:num>
  <w:num w:numId="13">
    <w:abstractNumId w:val="12"/>
  </w:num>
  <w:num w:numId="14">
    <w:abstractNumId w:val="8"/>
  </w:num>
  <w:num w:numId="15">
    <w:abstractNumId w:val="2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33E"/>
    <w:rsid w:val="00037CA3"/>
    <w:rsid w:val="00043AB2"/>
    <w:rsid w:val="00050D1A"/>
    <w:rsid w:val="0005133E"/>
    <w:rsid w:val="000A6444"/>
    <w:rsid w:val="000B1987"/>
    <w:rsid w:val="000C7F97"/>
    <w:rsid w:val="000E0F79"/>
    <w:rsid w:val="000F165D"/>
    <w:rsid w:val="001252CA"/>
    <w:rsid w:val="00141C0D"/>
    <w:rsid w:val="00141C22"/>
    <w:rsid w:val="00157342"/>
    <w:rsid w:val="00184D5B"/>
    <w:rsid w:val="00187F8F"/>
    <w:rsid w:val="001B1684"/>
    <w:rsid w:val="001D190C"/>
    <w:rsid w:val="001F0199"/>
    <w:rsid w:val="0020406B"/>
    <w:rsid w:val="00204227"/>
    <w:rsid w:val="0022675D"/>
    <w:rsid w:val="002455AA"/>
    <w:rsid w:val="00251A70"/>
    <w:rsid w:val="002615A0"/>
    <w:rsid w:val="00272F6D"/>
    <w:rsid w:val="002851D0"/>
    <w:rsid w:val="002947A5"/>
    <w:rsid w:val="00297E31"/>
    <w:rsid w:val="002A0C9F"/>
    <w:rsid w:val="002A550E"/>
    <w:rsid w:val="002B0597"/>
    <w:rsid w:val="002B4504"/>
    <w:rsid w:val="002C76BD"/>
    <w:rsid w:val="002F6712"/>
    <w:rsid w:val="003019CD"/>
    <w:rsid w:val="003108C5"/>
    <w:rsid w:val="0032504D"/>
    <w:rsid w:val="00347774"/>
    <w:rsid w:val="00362AFF"/>
    <w:rsid w:val="00374870"/>
    <w:rsid w:val="00376A71"/>
    <w:rsid w:val="003963C1"/>
    <w:rsid w:val="003A48C0"/>
    <w:rsid w:val="003A7951"/>
    <w:rsid w:val="003B0274"/>
    <w:rsid w:val="003B6D52"/>
    <w:rsid w:val="003D2567"/>
    <w:rsid w:val="003F409E"/>
    <w:rsid w:val="0041353B"/>
    <w:rsid w:val="00426003"/>
    <w:rsid w:val="0044664E"/>
    <w:rsid w:val="004527DB"/>
    <w:rsid w:val="00454E50"/>
    <w:rsid w:val="004603F6"/>
    <w:rsid w:val="004A4A01"/>
    <w:rsid w:val="004A7DEC"/>
    <w:rsid w:val="004B2F49"/>
    <w:rsid w:val="004B3601"/>
    <w:rsid w:val="004C6442"/>
    <w:rsid w:val="004E2BF8"/>
    <w:rsid w:val="004F5590"/>
    <w:rsid w:val="00501B87"/>
    <w:rsid w:val="00527557"/>
    <w:rsid w:val="0055497C"/>
    <w:rsid w:val="00554A43"/>
    <w:rsid w:val="00562611"/>
    <w:rsid w:val="00565665"/>
    <w:rsid w:val="005B4414"/>
    <w:rsid w:val="005B7C82"/>
    <w:rsid w:val="005F4D78"/>
    <w:rsid w:val="00631F99"/>
    <w:rsid w:val="00645F34"/>
    <w:rsid w:val="00647E5A"/>
    <w:rsid w:val="00677B68"/>
    <w:rsid w:val="006A45C4"/>
    <w:rsid w:val="006B0B81"/>
    <w:rsid w:val="006B4038"/>
    <w:rsid w:val="006B5A50"/>
    <w:rsid w:val="006D55F3"/>
    <w:rsid w:val="006F37EE"/>
    <w:rsid w:val="00712F4B"/>
    <w:rsid w:val="007553C0"/>
    <w:rsid w:val="0076006B"/>
    <w:rsid w:val="00774DCF"/>
    <w:rsid w:val="007C5D10"/>
    <w:rsid w:val="007D6729"/>
    <w:rsid w:val="007D6779"/>
    <w:rsid w:val="007E4CF2"/>
    <w:rsid w:val="007E7612"/>
    <w:rsid w:val="008205A1"/>
    <w:rsid w:val="00851690"/>
    <w:rsid w:val="00876104"/>
    <w:rsid w:val="008C6C04"/>
    <w:rsid w:val="008E3707"/>
    <w:rsid w:val="00925012"/>
    <w:rsid w:val="00957F2C"/>
    <w:rsid w:val="00964BD6"/>
    <w:rsid w:val="009A12F7"/>
    <w:rsid w:val="009B1D49"/>
    <w:rsid w:val="009B7FD5"/>
    <w:rsid w:val="009D4775"/>
    <w:rsid w:val="009D5E41"/>
    <w:rsid w:val="009E636D"/>
    <w:rsid w:val="009E6ED5"/>
    <w:rsid w:val="009F1D1C"/>
    <w:rsid w:val="009F6433"/>
    <w:rsid w:val="00A22009"/>
    <w:rsid w:val="00A452B4"/>
    <w:rsid w:val="00A47C38"/>
    <w:rsid w:val="00A50367"/>
    <w:rsid w:val="00A56703"/>
    <w:rsid w:val="00A723EE"/>
    <w:rsid w:val="00A87C69"/>
    <w:rsid w:val="00A92C35"/>
    <w:rsid w:val="00AA0EED"/>
    <w:rsid w:val="00AA4C19"/>
    <w:rsid w:val="00AB17B4"/>
    <w:rsid w:val="00AD28EE"/>
    <w:rsid w:val="00AE0D1D"/>
    <w:rsid w:val="00AF3D02"/>
    <w:rsid w:val="00B130C4"/>
    <w:rsid w:val="00B1334B"/>
    <w:rsid w:val="00B31C4E"/>
    <w:rsid w:val="00B52806"/>
    <w:rsid w:val="00B5577C"/>
    <w:rsid w:val="00B56D5A"/>
    <w:rsid w:val="00B750D0"/>
    <w:rsid w:val="00B932DA"/>
    <w:rsid w:val="00BA332E"/>
    <w:rsid w:val="00BA474C"/>
    <w:rsid w:val="00BB2877"/>
    <w:rsid w:val="00BC5696"/>
    <w:rsid w:val="00BC6FD8"/>
    <w:rsid w:val="00BD0C3C"/>
    <w:rsid w:val="00BF2B6A"/>
    <w:rsid w:val="00C21FA6"/>
    <w:rsid w:val="00C25CA9"/>
    <w:rsid w:val="00C27E69"/>
    <w:rsid w:val="00C31743"/>
    <w:rsid w:val="00C70DE8"/>
    <w:rsid w:val="00CB3E2C"/>
    <w:rsid w:val="00CB7090"/>
    <w:rsid w:val="00CD7B89"/>
    <w:rsid w:val="00CE25CA"/>
    <w:rsid w:val="00CF0D8C"/>
    <w:rsid w:val="00CF3D1E"/>
    <w:rsid w:val="00D0577F"/>
    <w:rsid w:val="00D23D13"/>
    <w:rsid w:val="00D32DCD"/>
    <w:rsid w:val="00D33FED"/>
    <w:rsid w:val="00D50384"/>
    <w:rsid w:val="00D930D7"/>
    <w:rsid w:val="00DB041C"/>
    <w:rsid w:val="00DB33A6"/>
    <w:rsid w:val="00DB7021"/>
    <w:rsid w:val="00DC019C"/>
    <w:rsid w:val="00E00007"/>
    <w:rsid w:val="00E602AE"/>
    <w:rsid w:val="00E707AC"/>
    <w:rsid w:val="00E927B8"/>
    <w:rsid w:val="00E973FA"/>
    <w:rsid w:val="00EA6943"/>
    <w:rsid w:val="00EB14F1"/>
    <w:rsid w:val="00ED07D7"/>
    <w:rsid w:val="00ED408E"/>
    <w:rsid w:val="00EE16E0"/>
    <w:rsid w:val="00EF65DB"/>
    <w:rsid w:val="00F2681E"/>
    <w:rsid w:val="00F30E6B"/>
    <w:rsid w:val="00F42E24"/>
    <w:rsid w:val="00F4620D"/>
    <w:rsid w:val="00F54A7E"/>
    <w:rsid w:val="00F61B5E"/>
    <w:rsid w:val="00F67D2F"/>
    <w:rsid w:val="00F830A8"/>
    <w:rsid w:val="00F97EC1"/>
    <w:rsid w:val="00FB1F65"/>
    <w:rsid w:val="00FC3E31"/>
    <w:rsid w:val="00FE6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5133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sid w:val="0005133E"/>
    <w:rPr>
      <w:sz w:val="20"/>
      <w:szCs w:val="20"/>
    </w:rPr>
  </w:style>
  <w:style w:type="paragraph" w:styleId="a4">
    <w:name w:val="Body Text Indent"/>
    <w:basedOn w:val="a"/>
    <w:rsid w:val="0005133E"/>
    <w:pPr>
      <w:spacing w:after="120"/>
      <w:ind w:left="283"/>
    </w:pPr>
  </w:style>
  <w:style w:type="paragraph" w:styleId="a5">
    <w:name w:val="header"/>
    <w:basedOn w:val="a"/>
    <w:rsid w:val="00957F2C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a6">
    <w:name w:val="Balloon Text"/>
    <w:basedOn w:val="a"/>
    <w:semiHidden/>
    <w:rsid w:val="00ED07D7"/>
    <w:rPr>
      <w:rFonts w:ascii="Tahoma" w:hAnsi="Tahoma" w:cs="Tahoma"/>
      <w:sz w:val="16"/>
      <w:szCs w:val="16"/>
    </w:rPr>
  </w:style>
  <w:style w:type="character" w:styleId="a7">
    <w:name w:val="Hyperlink"/>
    <w:uiPriority w:val="99"/>
    <w:unhideWhenUsed/>
    <w:rsid w:val="00E707AC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D32DCD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D32DCD"/>
    <w:pPr>
      <w:widowControl w:val="0"/>
      <w:shd w:val="clear" w:color="auto" w:fill="FFFFFF"/>
      <w:spacing w:before="240" w:line="269" w:lineRule="exact"/>
      <w:ind w:hanging="300"/>
    </w:pPr>
    <w:rPr>
      <w:sz w:val="20"/>
      <w:szCs w:val="20"/>
    </w:rPr>
  </w:style>
  <w:style w:type="paragraph" w:styleId="a8">
    <w:name w:val="footer"/>
    <w:basedOn w:val="a"/>
    <w:link w:val="a9"/>
    <w:rsid w:val="00B5577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B5577C"/>
    <w:rPr>
      <w:sz w:val="24"/>
      <w:szCs w:val="24"/>
    </w:rPr>
  </w:style>
  <w:style w:type="paragraph" w:styleId="aa">
    <w:name w:val="List Paragraph"/>
    <w:basedOn w:val="a"/>
    <w:uiPriority w:val="34"/>
    <w:qFormat/>
    <w:rsid w:val="00A92C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5133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sid w:val="0005133E"/>
    <w:rPr>
      <w:sz w:val="20"/>
      <w:szCs w:val="20"/>
    </w:rPr>
  </w:style>
  <w:style w:type="paragraph" w:styleId="a4">
    <w:name w:val="Body Text Indent"/>
    <w:basedOn w:val="a"/>
    <w:rsid w:val="0005133E"/>
    <w:pPr>
      <w:spacing w:after="120"/>
      <w:ind w:left="283"/>
    </w:pPr>
  </w:style>
  <w:style w:type="paragraph" w:styleId="a5">
    <w:name w:val="header"/>
    <w:basedOn w:val="a"/>
    <w:rsid w:val="00957F2C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a6">
    <w:name w:val="Balloon Text"/>
    <w:basedOn w:val="a"/>
    <w:semiHidden/>
    <w:rsid w:val="00ED07D7"/>
    <w:rPr>
      <w:rFonts w:ascii="Tahoma" w:hAnsi="Tahoma" w:cs="Tahoma"/>
      <w:sz w:val="16"/>
      <w:szCs w:val="16"/>
    </w:rPr>
  </w:style>
  <w:style w:type="character" w:styleId="a7">
    <w:name w:val="Hyperlink"/>
    <w:uiPriority w:val="99"/>
    <w:unhideWhenUsed/>
    <w:rsid w:val="00E707AC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D32DCD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D32DCD"/>
    <w:pPr>
      <w:widowControl w:val="0"/>
      <w:shd w:val="clear" w:color="auto" w:fill="FFFFFF"/>
      <w:spacing w:before="240" w:line="269" w:lineRule="exact"/>
      <w:ind w:hanging="300"/>
    </w:pPr>
    <w:rPr>
      <w:sz w:val="20"/>
      <w:szCs w:val="20"/>
    </w:rPr>
  </w:style>
  <w:style w:type="paragraph" w:styleId="a8">
    <w:name w:val="footer"/>
    <w:basedOn w:val="a"/>
    <w:link w:val="a9"/>
    <w:rsid w:val="00B5577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B5577C"/>
    <w:rPr>
      <w:sz w:val="24"/>
      <w:szCs w:val="24"/>
    </w:rPr>
  </w:style>
  <w:style w:type="paragraph" w:styleId="aa">
    <w:name w:val="List Paragraph"/>
    <w:basedOn w:val="a"/>
    <w:uiPriority w:val="34"/>
    <w:qFormat/>
    <w:rsid w:val="00A92C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45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961470-E91B-4DE6-B4D4-CA65807E1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625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 к приказу № ______ от «____» _________ 2008 г</vt:lpstr>
    </vt:vector>
  </TitlesOfParts>
  <Company>TNK-BP</Company>
  <LinksUpToDate>false</LinksUpToDate>
  <CharactersWithSpaces>4183</CharactersWithSpaces>
  <SharedDoc>false</SharedDoc>
  <HLinks>
    <vt:vector size="12" baseType="variant">
      <vt:variant>
        <vt:i4>1179770</vt:i4>
      </vt:variant>
      <vt:variant>
        <vt:i4>3</vt:i4>
      </vt:variant>
      <vt:variant>
        <vt:i4>0</vt:i4>
      </vt:variant>
      <vt:variant>
        <vt:i4>5</vt:i4>
      </vt:variant>
      <vt:variant>
        <vt:lpwstr>http://ksi.gosnadzor.ru/accidents/faces/AccidentWelcomeTaskFlow/AccidentsWelcome?_adf.ctrl-state=9dgl2reu0_11&amp;_afrLoop=862400295996013</vt:lpwstr>
      </vt:variant>
      <vt:variant>
        <vt:lpwstr/>
      </vt:variant>
      <vt:variant>
        <vt:i4>1179770</vt:i4>
      </vt:variant>
      <vt:variant>
        <vt:i4>0</vt:i4>
      </vt:variant>
      <vt:variant>
        <vt:i4>0</vt:i4>
      </vt:variant>
      <vt:variant>
        <vt:i4>5</vt:i4>
      </vt:variant>
      <vt:variant>
        <vt:lpwstr>http://ksi.gosnadzor.ru/accidents/faces/AccidentWelcomeTaskFlow/AccidentsWelcome?_adf.ctrl-state=9dgl2reu0_11&amp;_afrLoop=862400295996013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 к приказу № ______ от «____» _________ 2008 г</dc:title>
  <dc:creator>Full Name</dc:creator>
  <cp:lastModifiedBy>Черепанов Тимур Владимирович</cp:lastModifiedBy>
  <cp:revision>4</cp:revision>
  <cp:lastPrinted>2017-05-18T13:05:00Z</cp:lastPrinted>
  <dcterms:created xsi:type="dcterms:W3CDTF">2017-05-17T12:44:00Z</dcterms:created>
  <dcterms:modified xsi:type="dcterms:W3CDTF">2017-05-18T13:09:00Z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